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D" w:rsidRPr="00F743CD" w:rsidRDefault="00951BC6" w:rsidP="00F743CD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51993F"/>
          <w:kern w:val="36"/>
          <w:sz w:val="15"/>
          <w:szCs w:val="15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15"/>
          <w:szCs w:val="15"/>
          <w:lang w:eastAsia="pl-PL"/>
        </w:rPr>
        <w:t>Izbiska, 20.05.2020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WEWNĘTRZNA PROCEDURA BEZPIECZEŃSTWA</w:t>
      </w:r>
    </w:p>
    <w:p w:rsid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DOTYCZĄCA ZAPOBIEGANIA  I  PRZECIWDZIAŁANIA COVID-19 NA TERENIE SZKOŁY PODSTAWO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AE2B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  W  IZBISKACH</w:t>
      </w:r>
    </w:p>
    <w:p w:rsidR="004E49F2" w:rsidRPr="00F743CD" w:rsidRDefault="004E49F2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743CD" w:rsidRPr="00F743CD" w:rsidRDefault="00F743CD" w:rsidP="00F743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F743CD" w:rsidRPr="00F743CD" w:rsidRDefault="00F743CD" w:rsidP="00F743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:rsidR="00F743CD" w:rsidRPr="00BC00D4" w:rsidRDefault="00F743CD" w:rsidP="00F743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Ustawa z dnia 5 grudnia 2008 r. o zapobieganiu oraz zwalczaniu zakażeń i chorób zakaźnych u ludzi (</w:t>
      </w:r>
      <w:proofErr w:type="spellStart"/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Dz.U</w:t>
      </w:r>
      <w:proofErr w:type="spellEnd"/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  2019 r. poz.1239),</w:t>
      </w:r>
    </w:p>
    <w:p w:rsidR="00F743CD" w:rsidRPr="00BC00D4" w:rsidRDefault="00F743CD" w:rsidP="00F743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Ustawa z dnia 14 marca 1985 r. o Państwowej Inspekcji Sanitarnej (Dz. U.  2019 r. poz. 59),</w:t>
      </w:r>
    </w:p>
    <w:p w:rsidR="00F743CD" w:rsidRPr="00BC00D4" w:rsidRDefault="00F743CD" w:rsidP="00F743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Ustawa z dnia 14 grudnia 2016 r. Prawo oświatowe (Dz. U.  2019 r. poz. 1148),</w:t>
      </w:r>
    </w:p>
    <w:p w:rsidR="00F743CD" w:rsidRPr="00BC00D4" w:rsidRDefault="00F743CD" w:rsidP="00F743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Rozporządzenie Ministra Edukacji Narodowej i Sportu w sprawie bezpieczeństwa i higie</w:t>
      </w:r>
      <w:r w:rsidR="00D056A0"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ny  </w:t>
      </w: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w publicznych i niepublicznych szkołach i placówkach (Dz. U. 2003 r. poz. 69),</w:t>
      </w:r>
    </w:p>
    <w:p w:rsidR="00F743CD" w:rsidRPr="00BC00D4" w:rsidRDefault="00F743CD" w:rsidP="00F743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Rozporządzenie Ministra Edukacji Narodowej z dnia 29 kwietnia 2020 r.</w:t>
      </w:r>
      <w:r w:rsidR="00D056A0"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zmieniające rozporządzenie    </w:t>
      </w: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w sprawie czasowego ograniczenia funkcjonowania jednostek system</w:t>
      </w:r>
      <w:r w:rsidR="00D056A0"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 oświaty w związku     </w:t>
      </w: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     z zapobieganiem, przeciwdziałaniem i zwalczaniem COVID-19 (Dz. U. 2020 poz.780),</w:t>
      </w:r>
    </w:p>
    <w:p w:rsidR="00F743CD" w:rsidRPr="00BC00D4" w:rsidRDefault="00F743CD" w:rsidP="00F743CD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00D4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Wytyczne Ministerstwa Zdrowia, Ministerstwa Edukacji Narodowej i Głównego Inspektoratu Sanitarnego z dnia 14 maja 2020r.</w:t>
      </w: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Cel procedury:</w:t>
      </w: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1.Ustalenie zasad funkcjonowania szkoły i wyznaczenie sposobów postępowania dla zapewnienia bezpieczeństwa i higieny pracy w okresie pandemii COVID -19</w:t>
      </w: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postępowania:</w:t>
      </w:r>
    </w:p>
    <w:p w:rsidR="00F743CD" w:rsidRPr="00F743CD" w:rsidRDefault="00F743CD" w:rsidP="00F743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oraz osoby upoważnione do odbioru dziecka</w:t>
      </w:r>
    </w:p>
    <w:p w:rsidR="00F743CD" w:rsidRPr="00F743CD" w:rsidRDefault="00F743CD" w:rsidP="00F743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</w:p>
    <w:p w:rsidR="00F743CD" w:rsidRPr="00F743CD" w:rsidRDefault="00F743CD" w:rsidP="00F743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</w:p>
    <w:p w:rsidR="00F743CD" w:rsidRPr="00F743CD" w:rsidRDefault="00F743CD" w:rsidP="00F743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niepedagogiczni</w:t>
      </w:r>
    </w:p>
    <w:p w:rsidR="00381F2E" w:rsidRPr="00381F2E" w:rsidRDefault="00F743CD" w:rsidP="00F743C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</w:t>
      </w:r>
    </w:p>
    <w:p w:rsidR="00F743CD" w:rsidRPr="00F743CD" w:rsidRDefault="00381F2E" w:rsidP="00381F2E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</w:t>
      </w:r>
      <w:r w:rsidR="00F743CD"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organizacji pracy w szkole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Od 25 maja 2020 r. uczniowie klas I-III mogą brać udział w zaj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ęciach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opiekuńczo–wychowawczych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elementami zajęć dydaktycznych w szkole podstawowej.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organizuje zajęcia świetlicowe dla uczniów, których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zgłosili potrzebę korzystania 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świetlicy szkolnej. </w:t>
      </w:r>
    </w:p>
    <w:p w:rsidR="00F743CD" w:rsidRPr="00F743CD" w:rsidRDefault="00F743CD" w:rsidP="00D056A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świetlicowe odbywają się w świetlicy 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kolnej z zachowaniem zasady 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osobę.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grupie może przebywać do 12 uczni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 .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określaniu liczby uczniów w grupie uwzględnia się także rodzaj niepełnosprawności uczniów. 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do grupy przyporządkowani są ci sami nauczyciele.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grupa uczniów przebywa w wyznaczonej i w miarę możliwości stałej sali.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Minimalna przestrzeń do zajęć dla uczniów w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nie może być mniejsza niż 4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osobę.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odległości pomiędzy stanowiskami dla uczniów wynoszą min. 1,5 m (1 uczeń – 1 ławka szkolna).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posiada własne przybory i podręczniki, które w czasie zajęć mogą znajdować się na stoliku szkolnym ucznia, w tornistrze.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 mogą wymieniać się przyborami szkolnymi między sobą.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gimnastycznej mogą przebywać dwie grupy uczniów. Po każdych zajęciach używany sprzęt sportowy oraz podłoga będą umyte lub zdezynfekowane.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wietrzyć sale co najmniej raz na godzinę, w czasie przerwy, a w razie potrzeby także w czasie zajęć.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organizuje przerwy dla swojej grupy, w interwałach adekwatnych do potrzeb, jednak nie rzadziej niż po 45 min. Grupa spędza przerwy pod nadzorem nauczyciela.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korzystanie przez uczniów z boiska szkolnego oraz pobytu na świeżym powietrzu na terenie szkoły, przy zachowaniu zmianowości grup i dystansu pomiędzy nimi.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na boisku wykorzystywany podczas zajęć powinien być regularnie czyszczony z użyciem detergentu lub dezynfekowany, jeżeli nie ma takiej możliwości należy zabezpieczyć go przed używaniem.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boisku mogą przebywać dwie grupy przy założeniu, że zachowany jest między nimi dystans.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ograniczyć aktywności sprzyjające bliskiemu kontaktowi pomiędzy uczniami.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zapewnić taką organizację pracy i koordynację, która utrudni stykanie się ze sobą poszczególnych grup uczniów (np. różne godziny przyjmowania grup do placówki, różne godziny przerw lub zajęć na boisku).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należy organizować żadnych wyjść poza teren szkoły (np. spacer do parku).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zabierać ze sobą do szkoły niepotrzebnych przedmiotów</w:t>
      </w:r>
      <w:r w:rsidR="00B4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( telefonów)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szatni należy wykorzystywać co drugi wieszak.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inni pracownicy szkoły powinni zachowywać dystans społeczny między sobą, w każdej przestrzeni szkoły, wynoszący min. 1,5 m.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administracji oraz obsługi sprzątającej powinni ograniczyć kontakty z uczniami oraz nauczycielami.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i opiekunowie przyprowadzający/odbierający uczniów do/ze szkoły mają zachować dystans społeczny w odniesieniu do pracowników szkoły oraz innych uczniów i ich rodziców wynoszący min. 2 m.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wchodzić z dziećmi wyłącznie do przestrzeni wspólnej szkoły lub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szkoły może uczęszczać wyłącznie uczeń zdrowy, bez objawów chorobowych sugerujących chorobę zakaźną.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do szkoły są przyprowadzani/odbierani przez osoby zdrowe.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domu przebywa osoba na kwarantannie lub izolacji nie wolno przyprowadzać ucznia do szkoły.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Ograniczamy przebywanie osób z zewnątrz w placówce do niezbędnego minimum, z zachowaniem wszelkich środków ostrożności (m. in. osłona ust i nosa, rękawiczki jednorazowe lub dezynfekcja rąk, tylko osoby zdrowe) i w wyznaczonych obszarach. 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ucznia/opiekunowie mają obowiązek podania aktualnego numeru telefonu do szybkiej komunikacji.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Rodzice/opiekunowie muszą wyrazić zgodę na pomiar temperatury ciała ucznia jeżeli zaistnieje taka konieczność, w przypadku wystąpienia niepokojących objawów chorobowych.</w:t>
      </w:r>
    </w:p>
    <w:p w:rsidR="00F743CD" w:rsidRPr="00F743CD" w:rsidRDefault="00F743CD" w:rsidP="00D056A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dziecko przejawia niepokojące objawy choroby zostanie odizolowane w gabin</w:t>
      </w:r>
      <w:r w:rsidR="00B4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ecie pielęgniarki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min. 2 m odległości od innych osób i rodzice/opiekunie zostaną zobowiązani do pilnego odebrania ucznia ze szkoły.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25 maja 2020 r. do dnia 7 czerwca 2020 r. uczniom klas</w:t>
      </w:r>
      <w:r w:rsidR="00B4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VIII zapewnia się konsultacje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nauczycielami prowadzącymi zajęcia edukacyjne, w szczególności z przedmiotów objętych egzaminem ósmoklasisty, oraz możliwość korzystania z biblioteki szkolnej.</w:t>
      </w:r>
    </w:p>
    <w:p w:rsidR="00F743CD" w:rsidRPr="00F743CD" w:rsidRDefault="00F743CD" w:rsidP="00F743C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1 czerwca 2020 r. do dnia 7 czerwca 2020 r. uczniom </w:t>
      </w:r>
      <w:r w:rsidR="00B43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IV-VII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konsultacje z nauczycielami prowadzącymi zajęcia edukacyjne oraz możliwość korzystania z biblioteki szkolnej.</w:t>
      </w:r>
    </w:p>
    <w:p w:rsidR="00F743CD" w:rsidRPr="00381F2E" w:rsidRDefault="00F743CD" w:rsidP="00381F2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konsultacji ustala dyrektor szkoły w porozumieniu z nauczycielami.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43CD" w:rsidRPr="00F743CD" w:rsidRDefault="00F743CD" w:rsidP="00381F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bezpiecznego zachowania się w budynku szkoły</w:t>
      </w:r>
    </w:p>
    <w:p w:rsidR="00F743CD" w:rsidRPr="00F743CD" w:rsidRDefault="00F743CD" w:rsidP="00F743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przychodzi do pracy zdrowy, bez jakichkolwiek objawów choroby.</w:t>
      </w:r>
    </w:p>
    <w:p w:rsidR="00F743CD" w:rsidRPr="00F743CD" w:rsidRDefault="00F743CD" w:rsidP="00F743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pracownicy zobowiązani są do samoobserwacji i pomiaru temperatury.</w:t>
      </w:r>
    </w:p>
    <w:p w:rsidR="00F743CD" w:rsidRPr="00F743CD" w:rsidRDefault="00F743CD" w:rsidP="00F743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podejrzenia zakażenia chorobą  zakaźną  lub  COVID-19 (duszności, kaszel, gorączka, bóle mięśni, bóle brzucha)   pozostają       w  domu   i    zawiadamiają   o   tym    fakcie     dyrektora szkoły.</w:t>
      </w:r>
    </w:p>
    <w:p w:rsidR="00F743CD" w:rsidRPr="00F743CD" w:rsidRDefault="00F743CD" w:rsidP="00F743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objawów choroby, choroby zakaźnej, lub COVID-19 w godzinach świadczenia pracy pracownik ma obowiązek niezwłocznego udania się do izolatorium i telefonicznego powiadomienia dyrektora szkoły.</w:t>
      </w:r>
    </w:p>
    <w:p w:rsidR="00F743CD" w:rsidRPr="00510C76" w:rsidRDefault="00F743CD" w:rsidP="00F743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Bezwzględnie przy każdym wejściu/ wyjściu z szkoły  dezynfekują ręce  płynem do  dezynfekcji , zgodnie z zamieszczoną przy wejściu procedurą. </w:t>
      </w:r>
    </w:p>
    <w:p w:rsidR="00F743CD" w:rsidRPr="00510C76" w:rsidRDefault="00F743CD" w:rsidP="00F743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Regularnie myją i odkażają ręce płynem dezynfekującym.</w:t>
      </w:r>
    </w:p>
    <w:p w:rsidR="00F743CD" w:rsidRPr="00F743CD" w:rsidRDefault="00F743CD" w:rsidP="008E213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mają obowiązek zachowania dystansu społecznego między sobą, w każdej przestrzeni szkoły, wynoszący minimum 1,5 metra.</w:t>
      </w:r>
    </w:p>
    <w:p w:rsidR="00F743CD" w:rsidRPr="00510C76" w:rsidRDefault="00F743CD" w:rsidP="00F743C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Zakazuje się przemieszczania pracowników bez ważnego powodu. Pracownicy przemieszczają się wyłącznie w celu wykonywania obowiązków służbowych.</w:t>
      </w:r>
    </w:p>
    <w:p w:rsidR="00F743CD" w:rsidRPr="00381F2E" w:rsidRDefault="00F743CD" w:rsidP="00381F2E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Wszyscy pracownicy szkoły muszą ponadto stosować i przestrzegać podstawowych zasad  zapobiegawczych, które istotnie wpłyną na ograniczenie ryzyka zakażenia</w:t>
      </w:r>
      <w:r w:rsidRPr="00381F2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</w:p>
    <w:p w:rsidR="00F743CD" w:rsidRPr="00F743CD" w:rsidRDefault="00F743CD" w:rsidP="00381F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Obowiązki nauczycieli</w:t>
      </w:r>
    </w:p>
    <w:p w:rsidR="00F743CD" w:rsidRPr="00510C76" w:rsidRDefault="00F743CD" w:rsidP="00510C76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Nauczyciele świadczący pracę z uczniami na terenie szkoły:</w:t>
      </w:r>
    </w:p>
    <w:p w:rsidR="00F743CD" w:rsidRPr="00510C76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F743CD" w:rsidRPr="00510C76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Prezentują techniki właściwego mycia rąk wg instrukcji umieszczonej w w</w:t>
      </w:r>
      <w:r w:rsid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idocznym miejscu     </w:t>
      </w: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w szkole.</w:t>
      </w:r>
    </w:p>
    <w:p w:rsidR="00F743CD" w:rsidRPr="00510C76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F743CD" w:rsidRPr="00F743CD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 zajęcia opiekuńczo-wychowawcze, w miarę możliwości mogą prowadzić zajęcia dydaktyczne.</w:t>
      </w:r>
    </w:p>
    <w:p w:rsidR="00F743CD" w:rsidRPr="00F743CD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organizują wyjść poza teren szkoły.</w:t>
      </w:r>
    </w:p>
    <w:p w:rsidR="00F743CD" w:rsidRPr="00F743CD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Od chwili powrotu do pracy stacjonarnej wyznaczeni nauczyciele pracują według ustalonego przez dyrektora harmonogramu, sprawując bezpośrednią opiekę nad uczniami.</w:t>
      </w:r>
    </w:p>
    <w:p w:rsidR="00F743CD" w:rsidRPr="00510C76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Dokonują  pomiarów temperatury ciała ucznia w razie zauważenia u niego jakichkolwiek objawów choroby.</w:t>
      </w:r>
    </w:p>
    <w:p w:rsidR="00F743CD" w:rsidRPr="00510C76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Są odpowiedzialni za przestrzeganie zasady bezpiecznej odległości dziec</w:t>
      </w:r>
      <w:r w:rsidR="00510C76"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ka od dziecka  </w:t>
      </w: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 i nauczyciela/pracownika sprzątającego podczas: zabaw dowolnych, zabaw ruchowych, zajęć edukacyjny</w:t>
      </w:r>
      <w:r w:rsidR="00510C76"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ch, posiłków.</w:t>
      </w:r>
      <w:r w:rsidRPr="00510C7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F743CD" w:rsidRPr="00F743CD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Unikają organizowania większych skupisk dzieci w jednym pomieszczeniu z zachowaniem odpowiedniej odległości.</w:t>
      </w:r>
    </w:p>
    <w:p w:rsidR="00F743CD" w:rsidRPr="00F743CD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Nauczycielom świadczącym opiekę nad dziećmi nie wolno przemieszczać się po szkole.</w:t>
      </w:r>
    </w:p>
    <w:p w:rsidR="00F743CD" w:rsidRPr="00F743CD" w:rsidRDefault="00F743CD" w:rsidP="00F743C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 wyłącznie z wyznaczonych przez dyrektora pomieszczeń sanitarnych.</w:t>
      </w:r>
    </w:p>
    <w:p w:rsidR="00F743CD" w:rsidRPr="00381F2E" w:rsidRDefault="00F743CD" w:rsidP="00381F2E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z dziećmi lub przed jej rozpoczęciem prowadzą pracę zdalną.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F743CD" w:rsidRPr="00F743CD" w:rsidRDefault="00F743CD" w:rsidP="00381F2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pracowników obsługi</w:t>
      </w:r>
    </w:p>
    <w:p w:rsidR="00F743CD" w:rsidRPr="00F743CD" w:rsidRDefault="00F743CD" w:rsidP="00F743C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 codzienne prace porządkowe we wzmożonym reżimie sanitarnym, ze szczególnym uwzględnieniem utrzymywania w czystości ciągów komunikacyjnych oraz sanitariatów i ich wyposażenia. </w:t>
      </w:r>
    </w:p>
    <w:p w:rsidR="00F743CD" w:rsidRPr="00F743CD" w:rsidRDefault="00F743CD" w:rsidP="00F743C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dezynfekują toalety, umywalki i  wszelkie przedmioty w toalecie minimalizując ryzyko zakażenia poprzez dotyk.</w:t>
      </w:r>
    </w:p>
    <w:p w:rsidR="00F743CD" w:rsidRPr="00F743CD" w:rsidRDefault="00F743CD" w:rsidP="00F743C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Dezynfekują powierzchnie dotykowe - poręcze, klamki, włączniki światła uchwyty, porę</w:t>
      </w:r>
      <w:r w:rsidR="00381F2E">
        <w:rPr>
          <w:rFonts w:ascii="Times New Roman" w:eastAsia="Times New Roman" w:hAnsi="Times New Roman" w:cs="Times New Roman"/>
          <w:sz w:val="24"/>
          <w:szCs w:val="24"/>
          <w:lang w:eastAsia="pl-PL"/>
        </w:rPr>
        <w:t>cze krzeseł  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i   powierzchnie płaskie, w tym  blaty  stołów  do  spożywania    posiłków.</w:t>
      </w:r>
    </w:p>
    <w:p w:rsidR="00F743CD" w:rsidRPr="00F743CD" w:rsidRDefault="00F743CD" w:rsidP="00F743C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Wi</w:t>
      </w:r>
      <w:r w:rsidR="00030E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etrzą  pomieszczenia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nie są  organizowane  zajęcia, co  najmniej raz na godzinę.</w:t>
      </w:r>
    </w:p>
    <w:p w:rsidR="00F743CD" w:rsidRPr="00381F2E" w:rsidRDefault="00030EC0" w:rsidP="00381F2E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pracy  grupy</w:t>
      </w:r>
      <w:r w:rsidR="00F743CD"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wietrzą sale zajęć, dezynfekują  zabawki, wszelkie   wyposażenie, blaty stołów, regały, krzesła, drzwi   wraz z klamkami, podłogi ciągów komunikacyjnych oraz powierzchnie płaskie  tych ciągów, parapety, listwy przypodłogowe. </w:t>
      </w:r>
    </w:p>
    <w:p w:rsidR="00F743CD" w:rsidRPr="00F743CD" w:rsidRDefault="00F743CD" w:rsidP="00F743C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Przy przyjmowaniu z zewnątrz ( przez okno lub uchylone przez pracownika drzwi) jakichkolwiek dokumentów lub przesyłek pocztowych/kurierskich wymagane jest stosowanie przez osoby odbierające  środków ochrony osobistej, a także wpisania do Rejestru kontaktu z osobami trzecimi: daty kontaktu, nazwę firmy kurierskiej, imienia i nazwiska kuriera,  numeru jego telefonu (załącznik Nr 4).</w:t>
      </w:r>
    </w:p>
    <w:p w:rsidR="008E2134" w:rsidRPr="00381F2E" w:rsidRDefault="00F743CD" w:rsidP="008E2134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po kontakcie z osobą trzecią  pracownicy wyrzucają rękawiczki, dezynfekują przyłbicę, myją i dezynfekują ręce.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Pr="00381F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6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Zadania i obowiązki rodziców</w:t>
      </w:r>
    </w:p>
    <w:p w:rsidR="00F743CD" w:rsidRPr="00F743CD" w:rsidRDefault="00F743CD" w:rsidP="008E213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Zapoznają się z procedurami opracowanymi na czas zwiększonego reżimu sanitarnego w waru</w:t>
      </w:r>
      <w:r w:rsidR="008E2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nkach pandemii COVID-19  w   szkole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381F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bezwzględnie ich przestrzegają: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 do szkoły wyłącznie dziecko zdrowe, bez objawów chorobowych.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Nie  przyprowadzają do szkoły dziecka, jeśli rodzice lub inn</w:t>
      </w:r>
      <w:r w:rsidR="008E2134">
        <w:rPr>
          <w:rFonts w:ascii="Times New Roman" w:eastAsia="Times New Roman" w:hAnsi="Times New Roman" w:cs="Times New Roman"/>
          <w:sz w:val="24"/>
          <w:szCs w:val="24"/>
          <w:lang w:eastAsia="pl-PL"/>
        </w:rPr>
        <w:t>i członkowie rodziny przebywają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w kwarantannie,  izolacji.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Zaopatrują dziecko, w indywidualną osłonę ust i nosa w drodze do  i   ze szkoły.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przyprowadzeniem dziecka do szkoły rodzice/opiekunowie mierzą dziecku temperaturę.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temperatury powyżej 37</w:t>
      </w:r>
      <w:r w:rsidRPr="00F743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 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C rodzic nie może przyprowadzić dziecka do szkoły.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Dbają, aby dziecko nie wniosło do szkoły żadnych zabawek, i niepotrzebnych przedmiotów oraz artykułów spożywczych.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przypominają dziecku o podstawowych zasadach higieny m.in. myciu rąk wodą z mydłem, nie podawaniu ręki na przywitanie, unikaniu częstego dotykania oczu, nosa i ust, zwracają uwagę  </w:t>
      </w:r>
      <w:r w:rsidR="008E21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na   odpowiedni   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sposób  </w:t>
      </w:r>
      <w:r w:rsidR="008E2134">
        <w:rPr>
          <w:rFonts w:ascii="Times New Roman" w:eastAsia="Times New Roman" w:hAnsi="Times New Roman" w:cs="Times New Roman"/>
          <w:sz w:val="24"/>
          <w:szCs w:val="24"/>
          <w:lang w:eastAsia="pl-PL"/>
        </w:rPr>
        <w:t> zasłaniania   twarzy    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podczas  kichania      czy  kasłania.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obowiązek wytłumaczenia dziecku, że nie może tymczasowo przytulić się do nauczycielki, pracowników szkoły oraz kolegów i koleżanek, chwytać ich za rękę, dotykać, prosić o wzięcie na kolana.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szkoły dezynfekują ręce.</w:t>
      </w:r>
    </w:p>
    <w:p w:rsidR="00F743CD" w:rsidRPr="00F743CD" w:rsidRDefault="00F743CD" w:rsidP="00F743C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Są zobowiązani do odbierania telefonów oraz maili ze szkoły umożliwiając dyrektorowi  i pracownikom szkoły szybką ścieżkę komunikacji, zgodnie z wytycznymi dla szkoły.                                       </w:t>
      </w:r>
    </w:p>
    <w:p w:rsidR="00F743CD" w:rsidRPr="00F743CD" w:rsidRDefault="00F743CD" w:rsidP="00F743CD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§8.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F743CD" w:rsidRPr="00F743CD" w:rsidRDefault="00F743CD" w:rsidP="00F743C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niniejszej procedury zapoznaje się pracowników i rodziców/prawnych opiekunów uczniów. </w:t>
      </w:r>
    </w:p>
    <w:p w:rsidR="00F743CD" w:rsidRPr="00F743CD" w:rsidRDefault="00F743CD" w:rsidP="00F743C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E2134" w:rsidRDefault="00F743CD" w:rsidP="00381F2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</w:t>
      </w:r>
      <w:r w:rsidR="008E2134">
        <w:rPr>
          <w:rFonts w:ascii="Times New Roman" w:eastAsia="Times New Roman" w:hAnsi="Times New Roman" w:cs="Times New Roman"/>
          <w:sz w:val="24"/>
          <w:szCs w:val="24"/>
          <w:lang w:eastAsia="pl-PL"/>
        </w:rPr>
        <w:t>ły Podstawowej  w  Izbiskach</w:t>
      </w:r>
    </w:p>
    <w:p w:rsidR="00E40ABB" w:rsidRDefault="00E40ABB" w:rsidP="00E40AB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="00C148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A.Knot</w:t>
      </w:r>
      <w:proofErr w:type="spellEnd"/>
    </w:p>
    <w:p w:rsidR="00E40ABB" w:rsidRDefault="00E40ABB" w:rsidP="00381F2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134" w:rsidRDefault="008E2134" w:rsidP="00F743C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CD" w:rsidRPr="00F743CD" w:rsidRDefault="00F743CD" w:rsidP="008E21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43CD" w:rsidRPr="00F743CD" w:rsidRDefault="008E2134" w:rsidP="00381F2E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</w:p>
    <w:p w:rsidR="00F743CD" w:rsidRPr="00F743CD" w:rsidRDefault="008E2134" w:rsidP="00F743C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Izbiska</w:t>
      </w:r>
      <w:r w:rsidR="00F743CD" w:rsidRPr="00F74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dn. …………………….</w:t>
      </w:r>
    </w:p>
    <w:p w:rsidR="008E2134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………………………………………………………                                                                   </w:t>
      </w: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rodziców/ prawnych opiekunów)</w:t>
      </w:r>
    </w:p>
    <w:p w:rsidR="00F743CD" w:rsidRPr="00F743CD" w:rsidRDefault="00F743CD" w:rsidP="00F743C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743CD" w:rsidRDefault="00F743CD" w:rsidP="008E21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RODZICA</w:t>
      </w:r>
    </w:p>
    <w:p w:rsidR="008E2134" w:rsidRPr="00F743CD" w:rsidRDefault="008E2134" w:rsidP="008E21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43CD" w:rsidRPr="00F743CD" w:rsidRDefault="00F743CD" w:rsidP="00F743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 niżej podpisana/podpisany oświadczam, że:</w:t>
      </w:r>
    </w:p>
    <w:p w:rsidR="00F743CD" w:rsidRPr="00F743CD" w:rsidRDefault="00F743CD" w:rsidP="008E213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Zapoznałem/łam się z treścią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bezpieczeństwa w Szko</w:t>
      </w:r>
      <w:r w:rsidR="008E2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 Podstawowej </w:t>
      </w: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związku z koniecznością stosowania podwyższonego reżimu sanitarnego, związanego ze stanem epidemicznym w kraju</w:t>
      </w:r>
      <w:r w:rsidR="008E2134" w:rsidRPr="008E21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43CD" w:rsidRPr="00F743CD" w:rsidRDefault="00F743CD" w:rsidP="008E2134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bezwzględnie przestrzegać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Procedurę bezpiecz</w:t>
      </w:r>
      <w:r w:rsidR="008E2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eństwa w Szkole Izbiskach </w:t>
      </w: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związku z koniecznością stosowania podwyższonego reżimu sanitarnego, związanego</w:t>
      </w:r>
      <w:r w:rsidR="008E2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 stanem epidemicznym w kraju</w:t>
      </w: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43CD" w:rsidRPr="00F743CD" w:rsidRDefault="00F743CD" w:rsidP="00CD1DC0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 zgodę na pomiar temperatury ciała , jeżeli zaistnieje taka konieczność, w przypadku wystąpienia niepokojących objawów.</w:t>
      </w:r>
    </w:p>
    <w:p w:rsidR="00F743CD" w:rsidRPr="00F743CD" w:rsidRDefault="00F743CD" w:rsidP="00CD1DC0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Zobowiązuję się do poinformowania dyrektora placówki o wszelkich zmianach w sytuacji zdrowotnej odnośnie wirusa Covid-19 w moim najbliższym otoczeniu</w:t>
      </w:r>
    </w:p>
    <w:p w:rsidR="00F743CD" w:rsidRPr="00225F99" w:rsidRDefault="00F743CD" w:rsidP="00225F99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jestem w pełni świadoma/y, że pomimo zachowa</w:t>
      </w:r>
      <w:r w:rsidR="00CD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p</w:t>
      </w:r>
      <w:r w:rsidR="00326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 Szkołę Podstawową  w Izbis</w:t>
      </w:r>
      <w:r w:rsidR="00CD1D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kach</w:t>
      </w:r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wszelkich standardów i wytycznych sanitarnych, istnieje ewentualne ryzyko zakażenia mojego dziecka, jak i członków mojej rodziny oraz osób najbliższych </w:t>
      </w:r>
      <w:proofErr w:type="spellStart"/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koronawirusem</w:t>
      </w:r>
      <w:proofErr w:type="spellEnd"/>
      <w:r w:rsidRPr="00F74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(COVID-19) w związku z posłaniem mojego dziecka do szkoły.</w:t>
      </w:r>
    </w:p>
    <w:p w:rsidR="00F743CD" w:rsidRPr="00F743CD" w:rsidRDefault="00F743CD" w:rsidP="00F743C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…….……………………….………………………………………..</w:t>
      </w:r>
    </w:p>
    <w:p w:rsidR="00F743CD" w:rsidRPr="00F743CD" w:rsidRDefault="00F743CD" w:rsidP="00F743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</w:t>
      </w:r>
      <w:r w:rsidR="00CD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</w:t>
      </w:r>
      <w:r w:rsidRPr="00F743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(podpis rodziców/prawnych opiekunów</w:t>
      </w:r>
      <w:r w:rsidR="00CD1DC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)</w:t>
      </w:r>
    </w:p>
    <w:p w:rsidR="00F743CD" w:rsidRPr="00F743CD" w:rsidRDefault="00F743CD" w:rsidP="00F743C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3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F743CD" w:rsidRPr="00F743CD" w:rsidRDefault="00F743CD" w:rsidP="00F743CD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51E46" w:rsidRDefault="00351E46"/>
    <w:sectPr w:rsidR="00351E46" w:rsidSect="0035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259"/>
    <w:multiLevelType w:val="multilevel"/>
    <w:tmpl w:val="8458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93AB6"/>
    <w:multiLevelType w:val="multilevel"/>
    <w:tmpl w:val="3620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D726A"/>
    <w:multiLevelType w:val="multilevel"/>
    <w:tmpl w:val="87F08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2502B"/>
    <w:multiLevelType w:val="multilevel"/>
    <w:tmpl w:val="A0FE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E3340"/>
    <w:multiLevelType w:val="multilevel"/>
    <w:tmpl w:val="CC0C5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13A78"/>
    <w:multiLevelType w:val="multilevel"/>
    <w:tmpl w:val="8B92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D61659"/>
    <w:multiLevelType w:val="multilevel"/>
    <w:tmpl w:val="FA5C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B6FA2"/>
    <w:multiLevelType w:val="multilevel"/>
    <w:tmpl w:val="B174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50D22"/>
    <w:multiLevelType w:val="multilevel"/>
    <w:tmpl w:val="142A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356A79"/>
    <w:multiLevelType w:val="multilevel"/>
    <w:tmpl w:val="FBC0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95776"/>
    <w:multiLevelType w:val="multilevel"/>
    <w:tmpl w:val="0C5E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8A73EC"/>
    <w:multiLevelType w:val="multilevel"/>
    <w:tmpl w:val="DFD8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A31C6"/>
    <w:multiLevelType w:val="multilevel"/>
    <w:tmpl w:val="55A6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11C6D"/>
    <w:multiLevelType w:val="multilevel"/>
    <w:tmpl w:val="4E0A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772BF5"/>
    <w:multiLevelType w:val="multilevel"/>
    <w:tmpl w:val="1FA8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16427"/>
    <w:multiLevelType w:val="multilevel"/>
    <w:tmpl w:val="16C0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C47F3C"/>
    <w:multiLevelType w:val="multilevel"/>
    <w:tmpl w:val="DFC2B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C078BD"/>
    <w:multiLevelType w:val="multilevel"/>
    <w:tmpl w:val="86E0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C314AC"/>
    <w:multiLevelType w:val="multilevel"/>
    <w:tmpl w:val="5988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F45570"/>
    <w:multiLevelType w:val="multilevel"/>
    <w:tmpl w:val="E52A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EC06F0"/>
    <w:multiLevelType w:val="multilevel"/>
    <w:tmpl w:val="AB940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302E3"/>
    <w:multiLevelType w:val="multilevel"/>
    <w:tmpl w:val="EE48D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9"/>
  </w:num>
  <w:num w:numId="5">
    <w:abstractNumId w:val="7"/>
  </w:num>
  <w:num w:numId="6">
    <w:abstractNumId w:val="4"/>
  </w:num>
  <w:num w:numId="7">
    <w:abstractNumId w:val="21"/>
  </w:num>
  <w:num w:numId="8">
    <w:abstractNumId w:val="20"/>
  </w:num>
  <w:num w:numId="9">
    <w:abstractNumId w:val="17"/>
  </w:num>
  <w:num w:numId="10">
    <w:abstractNumId w:val="9"/>
  </w:num>
  <w:num w:numId="11">
    <w:abstractNumId w:val="11"/>
  </w:num>
  <w:num w:numId="12">
    <w:abstractNumId w:val="8"/>
  </w:num>
  <w:num w:numId="13">
    <w:abstractNumId w:val="18"/>
  </w:num>
  <w:num w:numId="14">
    <w:abstractNumId w:val="16"/>
  </w:num>
  <w:num w:numId="15">
    <w:abstractNumId w:val="13"/>
  </w:num>
  <w:num w:numId="16">
    <w:abstractNumId w:val="0"/>
  </w:num>
  <w:num w:numId="17">
    <w:abstractNumId w:val="15"/>
  </w:num>
  <w:num w:numId="18">
    <w:abstractNumId w:val="10"/>
  </w:num>
  <w:num w:numId="19">
    <w:abstractNumId w:val="6"/>
  </w:num>
  <w:num w:numId="20">
    <w:abstractNumId w:val="12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F743CD"/>
    <w:rsid w:val="000028B8"/>
    <w:rsid w:val="00030EC0"/>
    <w:rsid w:val="001B58EA"/>
    <w:rsid w:val="00225F99"/>
    <w:rsid w:val="002F4960"/>
    <w:rsid w:val="00326148"/>
    <w:rsid w:val="00340480"/>
    <w:rsid w:val="00351E46"/>
    <w:rsid w:val="00381F2E"/>
    <w:rsid w:val="003E4796"/>
    <w:rsid w:val="004E49F2"/>
    <w:rsid w:val="00510C76"/>
    <w:rsid w:val="006603CF"/>
    <w:rsid w:val="008C6813"/>
    <w:rsid w:val="008E2134"/>
    <w:rsid w:val="00951BC6"/>
    <w:rsid w:val="00AE2B64"/>
    <w:rsid w:val="00B43E52"/>
    <w:rsid w:val="00B935E6"/>
    <w:rsid w:val="00BC00D4"/>
    <w:rsid w:val="00BD0653"/>
    <w:rsid w:val="00C1485C"/>
    <w:rsid w:val="00C974E0"/>
    <w:rsid w:val="00CD1DC0"/>
    <w:rsid w:val="00D056A0"/>
    <w:rsid w:val="00D77D4E"/>
    <w:rsid w:val="00E40ABB"/>
    <w:rsid w:val="00F743CD"/>
    <w:rsid w:val="00F8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1E46"/>
  </w:style>
  <w:style w:type="paragraph" w:styleId="Nagwek1">
    <w:name w:val="heading 1"/>
    <w:basedOn w:val="Normalny"/>
    <w:link w:val="Nagwek1Znak"/>
    <w:uiPriority w:val="9"/>
    <w:qFormat/>
    <w:rsid w:val="00F743C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743C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43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743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adgettitle">
    <w:name w:val="gadgettitle"/>
    <w:basedOn w:val="Domylnaczcionkaakapitu"/>
    <w:rsid w:val="00F743CD"/>
  </w:style>
  <w:style w:type="paragraph" w:styleId="NormalnyWeb">
    <w:name w:val="Normal (Web)"/>
    <w:basedOn w:val="Normalny"/>
    <w:uiPriority w:val="99"/>
    <w:semiHidden/>
    <w:unhideWhenUsed/>
    <w:rsid w:val="00F743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43CD"/>
    <w:rPr>
      <w:b/>
      <w:bCs/>
    </w:rPr>
  </w:style>
  <w:style w:type="character" w:styleId="Uwydatnienie">
    <w:name w:val="Emphasis"/>
    <w:basedOn w:val="Domylnaczcionkaakapitu"/>
    <w:uiPriority w:val="20"/>
    <w:qFormat/>
    <w:rsid w:val="00F743CD"/>
    <w:rPr>
      <w:i/>
      <w:iCs/>
    </w:rPr>
  </w:style>
  <w:style w:type="paragraph" w:styleId="Akapitzlist">
    <w:name w:val="List Paragraph"/>
    <w:basedOn w:val="Normalny"/>
    <w:uiPriority w:val="34"/>
    <w:qFormat/>
    <w:rsid w:val="008E2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01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1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16</cp:revision>
  <dcterms:created xsi:type="dcterms:W3CDTF">2020-05-18T16:58:00Z</dcterms:created>
  <dcterms:modified xsi:type="dcterms:W3CDTF">2020-05-21T11:04:00Z</dcterms:modified>
</cp:coreProperties>
</file>